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06:15; 08:50; 10:10; 10:55; 11:45; 13:10; 17:05; 18:18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06:45; 09:30; нет; 11:25; нет; 13:40; 17:35;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05:56; 06:41; 09:29; 10:36; 11:24; 12:14; 13:39; 17:34; 18:47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08:55; 11:30; 13:05; 13:35; 14:25; 15:55; 20:00; 20:58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07:15; 08:40; 09:30; 12:12; 13:30; 14:55; 16:15;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09:29; 10:54; 11:44; 14:26; 15:50; 17:09; 18:29; 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09:55; 11:20; 12:10; 14:52; 16:25; 17:35; 18:55;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